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C35" w:rsidRDefault="00000000">
      <w:pPr>
        <w:spacing w:after="0"/>
        <w:ind w:left="-5" w:hanging="10"/>
      </w:pPr>
      <w:r>
        <w:rPr>
          <w:b/>
          <w:color w:val="1D1D1B"/>
        </w:rPr>
        <w:t xml:space="preserve">Managing team performance and development           </w:t>
      </w:r>
      <w:r>
        <w:rPr>
          <w:noProof/>
        </w:rPr>
        <w:drawing>
          <wp:inline distT="0" distB="0" distL="0" distR="0">
            <wp:extent cx="2180971" cy="50355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0971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47C35" w:rsidRDefault="00000000">
      <w:pPr>
        <w:spacing w:after="292"/>
        <w:ind w:left="75"/>
        <w:jc w:val="center"/>
      </w:pPr>
      <w:r>
        <w:rPr>
          <w:b/>
          <w:sz w:val="10"/>
        </w:rPr>
        <w:t xml:space="preserve"> </w:t>
      </w:r>
    </w:p>
    <w:p w:rsidR="00247C35" w:rsidRDefault="00000000">
      <w:pPr>
        <w:spacing w:after="180"/>
        <w:ind w:left="107"/>
        <w:jc w:val="center"/>
      </w:pPr>
      <w:r>
        <w:rPr>
          <w:b/>
          <w:sz w:val="24"/>
        </w:rPr>
        <w:t xml:space="preserve"> </w:t>
      </w:r>
    </w:p>
    <w:p w:rsidR="00247C35" w:rsidRDefault="00000000">
      <w:pPr>
        <w:pStyle w:val="Heading1"/>
        <w:spacing w:after="219"/>
        <w:ind w:left="64" w:right="2"/>
      </w:pPr>
      <w:r>
        <w:t>Informal Advert</w:t>
      </w:r>
      <w:r>
        <w:rPr>
          <w:u w:val="none"/>
        </w:rPr>
        <w:t xml:space="preserve"> </w:t>
      </w:r>
    </w:p>
    <w:p w:rsidR="00247C35" w:rsidRDefault="00000000">
      <w:pPr>
        <w:spacing w:after="143"/>
        <w:ind w:left="53"/>
        <w:jc w:val="center"/>
      </w:pPr>
      <w:r>
        <w:rPr>
          <w:b/>
          <w:sz w:val="28"/>
        </w:rPr>
        <w:t xml:space="preserve">Your Local Store Needs You! </w:t>
      </w:r>
    </w:p>
    <w:p w:rsidR="00247C35" w:rsidRDefault="00000000">
      <w:pPr>
        <w:spacing w:after="144"/>
        <w:ind w:left="63" w:right="4" w:hanging="10"/>
        <w:jc w:val="center"/>
      </w:pPr>
      <w:r>
        <w:rPr>
          <w:b/>
          <w:sz w:val="24"/>
        </w:rPr>
        <w:t xml:space="preserve">Recruiting Now for New Team Members </w:t>
      </w:r>
    </w:p>
    <w:p w:rsidR="00247C35" w:rsidRDefault="00000000">
      <w:pPr>
        <w:spacing w:after="168" w:line="268" w:lineRule="auto"/>
        <w:ind w:left="10" w:hanging="10"/>
        <w:jc w:val="center"/>
      </w:pPr>
      <w:r>
        <w:rPr>
          <w:sz w:val="20"/>
        </w:rPr>
        <w:t>We are looking for a bubbly, people person with exceptional organisation and people skills to join our fabulous [</w:t>
      </w:r>
      <w:r>
        <w:rPr>
          <w:b/>
          <w:sz w:val="20"/>
        </w:rPr>
        <w:t xml:space="preserve">NAME OF SHOP] </w:t>
      </w:r>
      <w:r>
        <w:rPr>
          <w:sz w:val="20"/>
        </w:rPr>
        <w:t xml:space="preserve">team. </w:t>
      </w:r>
    </w:p>
    <w:p w:rsidR="00247C35" w:rsidRDefault="00000000">
      <w:pPr>
        <w:spacing w:after="209" w:line="268" w:lineRule="auto"/>
        <w:ind w:left="10" w:hanging="10"/>
        <w:jc w:val="center"/>
      </w:pPr>
      <w:r>
        <w:rPr>
          <w:sz w:val="20"/>
        </w:rPr>
        <w:t xml:space="preserve">If you are reliable, trustworthy and want to enjoy the many benefits of working with us then we want to hear from you! </w:t>
      </w:r>
    </w:p>
    <w:p w:rsidR="00247C35" w:rsidRDefault="00000000">
      <w:pPr>
        <w:numPr>
          <w:ilvl w:val="0"/>
          <w:numId w:val="1"/>
        </w:numPr>
        <w:spacing w:after="29" w:line="268" w:lineRule="auto"/>
        <w:ind w:right="1" w:hanging="360"/>
        <w:jc w:val="center"/>
      </w:pPr>
      <w:r>
        <w:rPr>
          <w:sz w:val="20"/>
        </w:rPr>
        <w:t xml:space="preserve">Flexible Full and Part Time Opportunities Available </w:t>
      </w:r>
    </w:p>
    <w:p w:rsidR="00247C35" w:rsidRDefault="00000000">
      <w:pPr>
        <w:numPr>
          <w:ilvl w:val="0"/>
          <w:numId w:val="1"/>
        </w:numPr>
        <w:spacing w:after="29" w:line="268" w:lineRule="auto"/>
        <w:ind w:right="1" w:hanging="360"/>
        <w:jc w:val="center"/>
      </w:pPr>
      <w:r>
        <w:rPr>
          <w:sz w:val="20"/>
        </w:rPr>
        <w:t xml:space="preserve">Monthly Performance Related Bonuses </w:t>
      </w:r>
    </w:p>
    <w:p w:rsidR="00247C35" w:rsidRDefault="00000000">
      <w:pPr>
        <w:numPr>
          <w:ilvl w:val="0"/>
          <w:numId w:val="1"/>
        </w:numPr>
        <w:spacing w:after="36"/>
        <w:ind w:right="1" w:hanging="360"/>
        <w:jc w:val="center"/>
      </w:pPr>
      <w:r>
        <w:rPr>
          <w:sz w:val="20"/>
        </w:rPr>
        <w:t xml:space="preserve">£…… per hour (rising to …… after 3-month probationary period) </w:t>
      </w:r>
    </w:p>
    <w:p w:rsidR="00247C35" w:rsidRDefault="00000000">
      <w:pPr>
        <w:numPr>
          <w:ilvl w:val="0"/>
          <w:numId w:val="1"/>
        </w:numPr>
        <w:spacing w:after="29" w:line="268" w:lineRule="auto"/>
        <w:ind w:right="1" w:hanging="360"/>
        <w:jc w:val="center"/>
      </w:pPr>
      <w:r>
        <w:rPr>
          <w:sz w:val="20"/>
        </w:rPr>
        <w:t xml:space="preserve">Paid Holidays </w:t>
      </w:r>
    </w:p>
    <w:p w:rsidR="00247C35" w:rsidRDefault="00000000">
      <w:pPr>
        <w:numPr>
          <w:ilvl w:val="0"/>
          <w:numId w:val="1"/>
        </w:numPr>
        <w:spacing w:after="29" w:line="268" w:lineRule="auto"/>
        <w:ind w:right="1" w:hanging="360"/>
        <w:jc w:val="center"/>
      </w:pPr>
      <w:r>
        <w:rPr>
          <w:sz w:val="20"/>
        </w:rPr>
        <w:t xml:space="preserve">Team Socials and Incentives </w:t>
      </w:r>
    </w:p>
    <w:p w:rsidR="00247C35" w:rsidRDefault="00000000">
      <w:pPr>
        <w:numPr>
          <w:ilvl w:val="0"/>
          <w:numId w:val="1"/>
        </w:numPr>
        <w:spacing w:after="29" w:line="268" w:lineRule="auto"/>
        <w:ind w:right="1" w:hanging="360"/>
        <w:jc w:val="center"/>
      </w:pPr>
      <w:r>
        <w:rPr>
          <w:sz w:val="20"/>
        </w:rPr>
        <w:t xml:space="preserve">Training, Development and Career Progression </w:t>
      </w:r>
    </w:p>
    <w:p w:rsidR="00247C35" w:rsidRDefault="00000000">
      <w:pPr>
        <w:numPr>
          <w:ilvl w:val="0"/>
          <w:numId w:val="1"/>
        </w:numPr>
        <w:spacing w:after="36"/>
        <w:ind w:right="1" w:hanging="360"/>
        <w:jc w:val="center"/>
      </w:pPr>
      <w:r>
        <w:rPr>
          <w:sz w:val="20"/>
        </w:rPr>
        <w:t xml:space="preserve">Great team culture where management have an open-door policy </w:t>
      </w:r>
    </w:p>
    <w:p w:rsidR="00247C35" w:rsidRDefault="00000000">
      <w:pPr>
        <w:numPr>
          <w:ilvl w:val="0"/>
          <w:numId w:val="1"/>
        </w:numPr>
        <w:spacing w:after="0"/>
        <w:ind w:right="1" w:hanging="360"/>
        <w:jc w:val="center"/>
      </w:pPr>
      <w:r>
        <w:rPr>
          <w:sz w:val="20"/>
        </w:rPr>
        <w:t xml:space="preserve">A chance to contribute ideas for improving the business and to impact the local community </w:t>
      </w:r>
    </w:p>
    <w:p w:rsidR="00247C35" w:rsidRDefault="00000000">
      <w:pPr>
        <w:spacing w:after="18"/>
        <w:ind w:left="720"/>
      </w:pPr>
      <w:r>
        <w:rPr>
          <w:sz w:val="20"/>
        </w:rPr>
        <w:t xml:space="preserve"> </w:t>
      </w:r>
    </w:p>
    <w:p w:rsidR="00247C35" w:rsidRDefault="00000000">
      <w:pPr>
        <w:spacing w:after="179"/>
        <w:ind w:left="2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9725710</wp:posOffset>
                </wp:positionV>
                <wp:extent cx="6640195" cy="593954"/>
                <wp:effectExtent l="0" t="0" r="0" b="0"/>
                <wp:wrapTopAndBottom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195" cy="593954"/>
                          <a:chOff x="0" y="0"/>
                          <a:chExt cx="6640195" cy="59395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5877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C3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8775" y="3753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C3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29"/>
                            <a:ext cx="6640195" cy="552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2" style="width:522.85pt;height:46.768pt;position:absolute;mso-position-horizontal-relative:page;mso-position-horizontal:absolute;margin-left:35.9pt;mso-position-vertical-relative:page;margin-top:765.804pt;" coordsize="66401,5939">
                <v:rect id="Rectangle 9" style="position:absolute;width:506;height:2243;left:458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4587;top:3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style="position:absolute;width:66401;height:5524;left:0;top:415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 xml:space="preserve">If you are looking for an exciting new opportunity, this could be it! </w:t>
      </w:r>
    </w:p>
    <w:p w:rsidR="00247C35" w:rsidRDefault="00000000">
      <w:pPr>
        <w:spacing w:after="170" w:line="268" w:lineRule="auto"/>
        <w:ind w:left="60" w:hanging="10"/>
        <w:jc w:val="center"/>
      </w:pPr>
      <w:r>
        <w:rPr>
          <w:sz w:val="20"/>
        </w:rPr>
        <w:t xml:space="preserve">           Call into our shop now or telephone [RECRUITERS NAME HERE] on Tel: …………... to find out more.  </w:t>
      </w:r>
    </w:p>
    <w:p w:rsidR="00247C35" w:rsidRDefault="00000000">
      <w:pPr>
        <w:spacing w:after="172" w:line="268" w:lineRule="auto"/>
        <w:ind w:left="423" w:right="359" w:hanging="10"/>
        <w:jc w:val="center"/>
      </w:pPr>
      <w:r>
        <w:rPr>
          <w:sz w:val="20"/>
        </w:rPr>
        <w:t xml:space="preserve">Closing date: [INCLUDE DATE HERE] </w:t>
      </w:r>
    </w:p>
    <w:p w:rsidR="00247C35" w:rsidRDefault="00000000">
      <w:pPr>
        <w:spacing w:after="179"/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spacing w:after="174"/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spacing w:after="162"/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spacing w:after="162"/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spacing w:after="163"/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ind w:left="98"/>
        <w:jc w:val="center"/>
      </w:pPr>
      <w:r>
        <w:rPr>
          <w:sz w:val="20"/>
        </w:rPr>
        <w:t xml:space="preserve"> </w:t>
      </w:r>
    </w:p>
    <w:p w:rsidR="00247C35" w:rsidRDefault="00000000">
      <w:pPr>
        <w:spacing w:after="198"/>
      </w:pPr>
      <w:r>
        <w:rPr>
          <w:sz w:val="20"/>
        </w:rPr>
        <w:t xml:space="preserve"> </w:t>
      </w:r>
    </w:p>
    <w:p w:rsidR="00247C35" w:rsidRDefault="00000000">
      <w:pPr>
        <w:spacing w:after="180"/>
        <w:ind w:left="107"/>
        <w:jc w:val="center"/>
      </w:pPr>
      <w:r>
        <w:rPr>
          <w:b/>
          <w:sz w:val="24"/>
        </w:rPr>
        <w:t xml:space="preserve"> </w:t>
      </w:r>
    </w:p>
    <w:p w:rsidR="00247C35" w:rsidRDefault="00000000">
      <w:pPr>
        <w:spacing w:after="183"/>
        <w:ind w:left="107"/>
        <w:jc w:val="center"/>
      </w:pPr>
      <w:r>
        <w:rPr>
          <w:b/>
          <w:sz w:val="24"/>
        </w:rPr>
        <w:t xml:space="preserve"> </w:t>
      </w:r>
    </w:p>
    <w:p w:rsidR="00247C35" w:rsidRDefault="00000000">
      <w:pPr>
        <w:spacing w:after="180"/>
        <w:ind w:left="107"/>
        <w:jc w:val="center"/>
      </w:pPr>
      <w:r>
        <w:rPr>
          <w:b/>
          <w:sz w:val="24"/>
        </w:rPr>
        <w:lastRenderedPageBreak/>
        <w:t xml:space="preserve"> </w:t>
      </w:r>
    </w:p>
    <w:p w:rsidR="00247C35" w:rsidRDefault="00000000">
      <w:pPr>
        <w:spacing w:after="0"/>
        <w:ind w:left="107"/>
        <w:jc w:val="center"/>
      </w:pPr>
      <w:r>
        <w:rPr>
          <w:b/>
          <w:sz w:val="24"/>
        </w:rPr>
        <w:t xml:space="preserve"> </w:t>
      </w:r>
    </w:p>
    <w:p w:rsidR="00247C35" w:rsidRDefault="00000000">
      <w:pPr>
        <w:spacing w:after="0"/>
        <w:ind w:left="-5" w:hanging="10"/>
      </w:pPr>
      <w:r>
        <w:rPr>
          <w:b/>
          <w:color w:val="1D1D1B"/>
        </w:rPr>
        <w:t xml:space="preserve">Managing team performance and development           </w:t>
      </w:r>
      <w:r>
        <w:rPr>
          <w:noProof/>
        </w:rPr>
        <w:drawing>
          <wp:inline distT="0" distB="0" distL="0" distR="0">
            <wp:extent cx="2180971" cy="503555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0971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47C35" w:rsidRDefault="00000000">
      <w:pPr>
        <w:spacing w:after="180"/>
        <w:ind w:left="107"/>
        <w:jc w:val="center"/>
      </w:pPr>
      <w:r>
        <w:rPr>
          <w:b/>
          <w:sz w:val="24"/>
        </w:rPr>
        <w:t xml:space="preserve"> </w:t>
      </w:r>
    </w:p>
    <w:p w:rsidR="00247C35" w:rsidRDefault="00000000">
      <w:pPr>
        <w:pStyle w:val="Heading1"/>
        <w:ind w:left="64"/>
      </w:pPr>
      <w:r>
        <w:t>Formal Advert Online</w:t>
      </w:r>
      <w:r>
        <w:rPr>
          <w:u w:val="none"/>
        </w:rPr>
        <w:t xml:space="preserve"> </w:t>
      </w:r>
    </w:p>
    <w:p w:rsidR="00247C35" w:rsidRDefault="00000000">
      <w:pPr>
        <w:spacing w:after="144"/>
        <w:ind w:left="63" w:hanging="10"/>
        <w:jc w:val="center"/>
      </w:pPr>
      <w:r>
        <w:rPr>
          <w:b/>
          <w:sz w:val="24"/>
        </w:rPr>
        <w:t xml:space="preserve">Recruiting Now – Senior Sales Assistant </w:t>
      </w:r>
    </w:p>
    <w:p w:rsidR="00247C35" w:rsidRDefault="00000000">
      <w:pPr>
        <w:spacing w:after="249" w:line="268" w:lineRule="auto"/>
        <w:ind w:left="64" w:right="54" w:hanging="10"/>
        <w:jc w:val="center"/>
      </w:pPr>
      <w:r>
        <w:rPr>
          <w:color w:val="0F151A"/>
          <w:sz w:val="20"/>
        </w:rPr>
        <w:t xml:space="preserve">Join our dynamic team as a Senior Sales Assistant and elevate your skills in the exciting world of convenience retail. </w:t>
      </w:r>
    </w:p>
    <w:p w:rsidR="00247C35" w:rsidRDefault="00000000">
      <w:pPr>
        <w:spacing w:after="249" w:line="268" w:lineRule="auto"/>
        <w:ind w:left="64" w:right="5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9725710</wp:posOffset>
                </wp:positionV>
                <wp:extent cx="6640195" cy="593954"/>
                <wp:effectExtent l="0" t="0" r="0" b="0"/>
                <wp:wrapTopAndBottom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195" cy="593954"/>
                          <a:chOff x="0" y="0"/>
                          <a:chExt cx="6640195" cy="593954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45877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C3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58775" y="3753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C3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29"/>
                            <a:ext cx="6640195" cy="552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3" style="width:522.85pt;height:46.768pt;position:absolute;mso-position-horizontal-relative:page;mso-position-horizontal:absolute;margin-left:35.9pt;mso-position-vertical-relative:page;margin-top:765.804pt;" coordsize="66401,5939">
                <v:rect id="Rectangle 132" style="position:absolute;width:506;height:2243;left:458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style="position:absolute;width:421;height:1899;left:4587;top:3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7" style="position:absolute;width:66401;height:5524;left:0;top:415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color w:val="0F151A"/>
          <w:sz w:val="20"/>
        </w:rPr>
        <w:t xml:space="preserve">This role is full time, working 5 days per week from Wednesday to Sunday plus Bank Holidays (average of 38 hours per week) on behalf of our fast-growing family of stores. </w:t>
      </w:r>
    </w:p>
    <w:p w:rsidR="00247C35" w:rsidRDefault="00000000">
      <w:pPr>
        <w:spacing w:after="249" w:line="268" w:lineRule="auto"/>
        <w:ind w:left="64" w:right="43" w:hanging="10"/>
        <w:jc w:val="center"/>
      </w:pPr>
      <w:r>
        <w:rPr>
          <w:color w:val="0F151A"/>
          <w:sz w:val="20"/>
        </w:rPr>
        <w:t xml:space="preserve">Your responsibilities will involve upselling products to customers, raising awareness of specific brands and building staff relationships and team culture in our stores. As a Senior Sales Assistant, your role will also include training junior staff members, stocking and ranging products, liaising with suppliers and conducting 121’s with junior members of staff. </w:t>
      </w:r>
    </w:p>
    <w:p w:rsidR="00247C35" w:rsidRDefault="00000000">
      <w:pPr>
        <w:spacing w:after="249" w:line="268" w:lineRule="auto"/>
        <w:ind w:left="64" w:right="5" w:hanging="10"/>
        <w:jc w:val="center"/>
      </w:pPr>
      <w:r>
        <w:rPr>
          <w:color w:val="0F151A"/>
          <w:sz w:val="20"/>
        </w:rPr>
        <w:t xml:space="preserve">Pay: …………… / hour + incentives </w:t>
      </w:r>
    </w:p>
    <w:p w:rsidR="00247C35" w:rsidRDefault="00000000">
      <w:pPr>
        <w:spacing w:after="249" w:line="268" w:lineRule="auto"/>
        <w:ind w:left="64" w:right="54" w:hanging="10"/>
        <w:jc w:val="center"/>
      </w:pPr>
      <w:r>
        <w:rPr>
          <w:color w:val="0F151A"/>
          <w:sz w:val="20"/>
        </w:rPr>
        <w:t xml:space="preserve">Plus, additional Paid Holiday and Paid Training. If this sounds like the role for you, please apply now with your CV and covering letter and a member of our recruitment team will be in touch in due course.  </w:t>
      </w:r>
    </w:p>
    <w:p w:rsidR="00247C35" w:rsidRDefault="00000000">
      <w:pPr>
        <w:spacing w:after="249" w:line="268" w:lineRule="auto"/>
        <w:ind w:left="64" w:hanging="10"/>
        <w:jc w:val="center"/>
      </w:pPr>
      <w:r>
        <w:rPr>
          <w:color w:val="0F151A"/>
          <w:sz w:val="20"/>
        </w:rPr>
        <w:t xml:space="preserve">Closing date: 31/10/24.  </w:t>
      </w:r>
    </w:p>
    <w:sectPr w:rsidR="00247C35">
      <w:pgSz w:w="11906" w:h="16838"/>
      <w:pgMar w:top="708" w:right="1493" w:bottom="19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446BB"/>
    <w:multiLevelType w:val="hybridMultilevel"/>
    <w:tmpl w:val="883AAFD8"/>
    <w:lvl w:ilvl="0" w:tplc="A8207394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00876">
      <w:start w:val="1"/>
      <w:numFmt w:val="bullet"/>
      <w:lvlText w:val="o"/>
      <w:lvlJc w:val="left"/>
      <w:pPr>
        <w:ind w:left="3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A765A">
      <w:start w:val="1"/>
      <w:numFmt w:val="bullet"/>
      <w:lvlText w:val="▪"/>
      <w:lvlJc w:val="left"/>
      <w:pPr>
        <w:ind w:left="4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D25A7E">
      <w:start w:val="1"/>
      <w:numFmt w:val="bullet"/>
      <w:lvlText w:val="•"/>
      <w:lvlJc w:val="left"/>
      <w:pPr>
        <w:ind w:left="5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96B43C">
      <w:start w:val="1"/>
      <w:numFmt w:val="bullet"/>
      <w:lvlText w:val="o"/>
      <w:lvlJc w:val="left"/>
      <w:pPr>
        <w:ind w:left="5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D69BA8">
      <w:start w:val="1"/>
      <w:numFmt w:val="bullet"/>
      <w:lvlText w:val="▪"/>
      <w:lvlJc w:val="left"/>
      <w:pPr>
        <w:ind w:left="6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C114E">
      <w:start w:val="1"/>
      <w:numFmt w:val="bullet"/>
      <w:lvlText w:val="•"/>
      <w:lvlJc w:val="left"/>
      <w:pPr>
        <w:ind w:left="7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4EEFE">
      <w:start w:val="1"/>
      <w:numFmt w:val="bullet"/>
      <w:lvlText w:val="o"/>
      <w:lvlJc w:val="left"/>
      <w:pPr>
        <w:ind w:left="7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8C9B4">
      <w:start w:val="1"/>
      <w:numFmt w:val="bullet"/>
      <w:lvlText w:val="▪"/>
      <w:lvlJc w:val="left"/>
      <w:pPr>
        <w:ind w:left="8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05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35"/>
    <w:rsid w:val="00247C35"/>
    <w:rsid w:val="005D7054"/>
    <w:rsid w:val="007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455F9B-4E5B-4C9C-8D2C-DC242B4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0" w:line="259" w:lineRule="auto"/>
      <w:ind w:left="62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Reeve</dc:creator>
  <cp:keywords/>
  <cp:lastModifiedBy>Daryl Worthington</cp:lastModifiedBy>
  <cp:revision>2</cp:revision>
  <dcterms:created xsi:type="dcterms:W3CDTF">2024-11-13T11:23:00Z</dcterms:created>
  <dcterms:modified xsi:type="dcterms:W3CDTF">2024-11-13T11:23:00Z</dcterms:modified>
</cp:coreProperties>
</file>